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宋体" w:hAnsi="宋体" w:cs="宋体"/>
          <w:b/>
          <w:bCs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u w:val="none"/>
        </w:rPr>
        <w:t>贵州医科大学第二附属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医</w:t>
      </w: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院</w:t>
      </w:r>
    </w:p>
    <w:p>
      <w:pPr>
        <w:jc w:val="center"/>
        <w:rPr>
          <w:rFonts w:hint="eastAsia"/>
          <w:sz w:val="20"/>
          <w:szCs w:val="22"/>
          <w:lang w:eastAsia="zh-CN"/>
        </w:rPr>
      </w:pP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保洁服务基本要求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项目简介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240" w:lineRule="auto"/>
        <w:ind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保洁服务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240" w:lineRule="auto"/>
        <w:ind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资金来源：自筹资金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3.服务期：3年，一年一考核，考核合格后方可续签合同一年，考核不合格，我院有权无条件终止合同。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240" w:lineRule="auto"/>
        <w:ind w:firstLine="425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基本要求及具体内容：</w:t>
      </w:r>
    </w:p>
    <w:p>
      <w:pPr>
        <w:numPr>
          <w:ilvl w:val="0"/>
          <w:numId w:val="4"/>
        </w:numPr>
        <w:tabs>
          <w:tab w:val="left" w:pos="3223"/>
        </w:tabs>
        <w:spacing w:line="240" w:lineRule="auto"/>
        <w:textAlignment w:val="baseline"/>
        <w:rPr>
          <w:rStyle w:val="18"/>
          <w:rFonts w:hint="eastAsia" w:ascii="仿宋" w:hAnsi="仿宋" w:eastAsia="仿宋" w:cs="仿宋"/>
          <w:sz w:val="28"/>
          <w:szCs w:val="28"/>
        </w:rPr>
      </w:pPr>
      <w:r>
        <w:rPr>
          <w:rStyle w:val="18"/>
          <w:rFonts w:hint="eastAsia" w:ascii="仿宋" w:hAnsi="仿宋" w:eastAsia="仿宋" w:cs="仿宋"/>
          <w:sz w:val="28"/>
          <w:szCs w:val="28"/>
        </w:rPr>
        <w:t>保洁区域：总院</w:t>
      </w:r>
      <w:r>
        <w:rPr>
          <w:rStyle w:val="18"/>
          <w:rFonts w:hint="eastAsia" w:ascii="仿宋" w:hAnsi="仿宋" w:eastAsia="仿宋" w:cs="仿宋"/>
          <w:sz w:val="28"/>
          <w:szCs w:val="28"/>
          <w:lang w:eastAsia="zh-CN"/>
        </w:rPr>
        <w:t>所有区域</w:t>
      </w:r>
      <w:r>
        <w:rPr>
          <w:rStyle w:val="18"/>
          <w:rFonts w:hint="eastAsia" w:ascii="仿宋" w:hAnsi="仿宋" w:eastAsia="仿宋" w:cs="仿宋"/>
          <w:sz w:val="28"/>
          <w:szCs w:val="28"/>
        </w:rPr>
        <w:t>:门诊住院综合楼（含楼顶及地下停车场、配电房、发电机房等）、外科楼（含楼顶）、老干楼、内科楼、</w:t>
      </w:r>
      <w:r>
        <w:rPr>
          <w:rStyle w:val="18"/>
          <w:rFonts w:hint="eastAsia" w:ascii="仿宋" w:hAnsi="仿宋" w:eastAsia="仿宋" w:cs="仿宋"/>
          <w:sz w:val="28"/>
          <w:szCs w:val="28"/>
          <w:lang w:eastAsia="zh-CN"/>
        </w:rPr>
        <w:t>卫校区域</w:t>
      </w:r>
      <w:r>
        <w:rPr>
          <w:rStyle w:val="18"/>
          <w:rFonts w:hint="eastAsia" w:ascii="仿宋" w:hAnsi="仿宋" w:eastAsia="仿宋" w:cs="仿宋"/>
          <w:sz w:val="28"/>
          <w:szCs w:val="28"/>
        </w:rPr>
        <w:t>、行政楼、</w:t>
      </w:r>
      <w:r>
        <w:rPr>
          <w:rStyle w:val="18"/>
          <w:rFonts w:hint="eastAsia" w:ascii="仿宋" w:hAnsi="仿宋" w:eastAsia="仿宋" w:cs="仿宋"/>
          <w:sz w:val="28"/>
          <w:szCs w:val="28"/>
          <w:lang w:eastAsia="zh-CN"/>
        </w:rPr>
        <w:t>后勤楼、老综合楼、影像楼、新发热门诊区域、规培办公楼、规培宿舍楼、药剂科、中医馆、体检中心、</w:t>
      </w:r>
      <w:r>
        <w:rPr>
          <w:rStyle w:val="18"/>
          <w:rFonts w:hint="eastAsia" w:ascii="仿宋" w:hAnsi="仿宋" w:eastAsia="仿宋" w:cs="仿宋"/>
          <w:sz w:val="28"/>
          <w:szCs w:val="28"/>
        </w:rPr>
        <w:t>食堂3楼以上、供应室、污水处理站二楼、高压氧、水泵房、院区外围、家属区各楼栋楼道、家属区外围。翁义院区</w:t>
      </w:r>
      <w:r>
        <w:rPr>
          <w:rStyle w:val="18"/>
          <w:rFonts w:hint="eastAsia" w:ascii="仿宋" w:hAnsi="仿宋" w:eastAsia="仿宋" w:cs="仿宋"/>
          <w:sz w:val="28"/>
          <w:szCs w:val="28"/>
          <w:lang w:eastAsia="zh-CN"/>
        </w:rPr>
        <w:t>所有区域</w:t>
      </w:r>
      <w:r>
        <w:rPr>
          <w:rStyle w:val="18"/>
          <w:rFonts w:hint="eastAsia" w:ascii="仿宋" w:hAnsi="仿宋" w:eastAsia="仿宋" w:cs="仿宋"/>
          <w:sz w:val="28"/>
          <w:szCs w:val="28"/>
        </w:rPr>
        <w:t>：精神科所在楼栋、</w:t>
      </w:r>
      <w:r>
        <w:rPr>
          <w:rStyle w:val="18"/>
          <w:rFonts w:hint="eastAsia" w:ascii="仿宋" w:hAnsi="仿宋" w:eastAsia="仿宋" w:cs="仿宋"/>
          <w:color w:val="000000"/>
          <w:sz w:val="28"/>
          <w:szCs w:val="28"/>
        </w:rPr>
        <w:t>新大楼（肿瘤科等科室所在楼栋，含楼顶、地下停车场、配电房、水泵房、锅炉房等），院区外围；</w:t>
      </w:r>
    </w:p>
    <w:p>
      <w:pPr>
        <w:numPr>
          <w:ilvl w:val="0"/>
          <w:numId w:val="4"/>
        </w:numPr>
        <w:tabs>
          <w:tab w:val="left" w:pos="3223"/>
        </w:tabs>
        <w:spacing w:line="240" w:lineRule="auto"/>
        <w:textAlignment w:val="baseline"/>
        <w:rPr>
          <w:rStyle w:val="18"/>
          <w:rFonts w:hint="eastAsia" w:ascii="仿宋" w:hAnsi="仿宋" w:eastAsia="仿宋" w:cs="仿宋"/>
          <w:sz w:val="28"/>
          <w:szCs w:val="28"/>
        </w:rPr>
      </w:pPr>
      <w:r>
        <w:rPr>
          <w:rStyle w:val="18"/>
          <w:rFonts w:hint="eastAsia" w:ascii="仿宋" w:hAnsi="仿宋" w:eastAsia="仿宋" w:cs="仿宋"/>
          <w:sz w:val="28"/>
          <w:szCs w:val="28"/>
        </w:rPr>
        <w:t>保洁服务公司要保质保量高效的完成保洁区域的卫生保洁工作；各保洁区域要做到定岗定人，保洁效果要达到我院要求，我院每天各科室都要对本区域保洁进行考核，外围由后勤保障部进行考核，考核不合格要进行扣除一定的保洁费用。</w:t>
      </w:r>
    </w:p>
    <w:p>
      <w:pPr>
        <w:pStyle w:val="2"/>
        <w:spacing w:line="240" w:lineRule="auto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>3、保洁服务公司在我院有特殊任务时，需无条件配合（如创建国家文明城市时的清除野广告工作、新冠疫情防控的消杀工作）。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0BE09A"/>
    <w:multiLevelType w:val="singleLevel"/>
    <w:tmpl w:val="EF0BE09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10527897"/>
    <w:multiLevelType w:val="singleLevel"/>
    <w:tmpl w:val="1052789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5FE46A75"/>
    <w:multiLevelType w:val="singleLevel"/>
    <w:tmpl w:val="5FE46A7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357E94F"/>
    <w:multiLevelType w:val="singleLevel"/>
    <w:tmpl w:val="7357E9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F3"/>
    <w:rsid w:val="004E6E84"/>
    <w:rsid w:val="005F3A6F"/>
    <w:rsid w:val="006956BD"/>
    <w:rsid w:val="008F5092"/>
    <w:rsid w:val="00910D7B"/>
    <w:rsid w:val="00A5169F"/>
    <w:rsid w:val="00B476BE"/>
    <w:rsid w:val="00C5386B"/>
    <w:rsid w:val="00D445F3"/>
    <w:rsid w:val="00FC6D8D"/>
    <w:rsid w:val="018921EA"/>
    <w:rsid w:val="02256CA7"/>
    <w:rsid w:val="025C1F95"/>
    <w:rsid w:val="03403E13"/>
    <w:rsid w:val="03C91612"/>
    <w:rsid w:val="03EF2822"/>
    <w:rsid w:val="043614EA"/>
    <w:rsid w:val="043975A2"/>
    <w:rsid w:val="04624278"/>
    <w:rsid w:val="04640CBA"/>
    <w:rsid w:val="046C2071"/>
    <w:rsid w:val="0480582E"/>
    <w:rsid w:val="048C7070"/>
    <w:rsid w:val="053C7318"/>
    <w:rsid w:val="05F12392"/>
    <w:rsid w:val="0715472E"/>
    <w:rsid w:val="0734416C"/>
    <w:rsid w:val="07DB5D8B"/>
    <w:rsid w:val="08140C65"/>
    <w:rsid w:val="08F67A4B"/>
    <w:rsid w:val="09223806"/>
    <w:rsid w:val="093C703D"/>
    <w:rsid w:val="09DB4F31"/>
    <w:rsid w:val="09F82435"/>
    <w:rsid w:val="0AE62B14"/>
    <w:rsid w:val="0B522330"/>
    <w:rsid w:val="0BFC7111"/>
    <w:rsid w:val="0DC75AF5"/>
    <w:rsid w:val="0DCD2514"/>
    <w:rsid w:val="0DF700C9"/>
    <w:rsid w:val="0E03149F"/>
    <w:rsid w:val="0E3311C0"/>
    <w:rsid w:val="0E673BD3"/>
    <w:rsid w:val="0E6F7702"/>
    <w:rsid w:val="0F195948"/>
    <w:rsid w:val="0F34062F"/>
    <w:rsid w:val="0F394E10"/>
    <w:rsid w:val="0F6111E7"/>
    <w:rsid w:val="0F71772B"/>
    <w:rsid w:val="0F9A2872"/>
    <w:rsid w:val="0FF5787C"/>
    <w:rsid w:val="10B84AC7"/>
    <w:rsid w:val="10D52DA4"/>
    <w:rsid w:val="10EE0BE5"/>
    <w:rsid w:val="1147040F"/>
    <w:rsid w:val="127E2D74"/>
    <w:rsid w:val="131A5D28"/>
    <w:rsid w:val="133540F4"/>
    <w:rsid w:val="136A5502"/>
    <w:rsid w:val="139D1F59"/>
    <w:rsid w:val="13C7434E"/>
    <w:rsid w:val="14302309"/>
    <w:rsid w:val="14320F05"/>
    <w:rsid w:val="143D53C2"/>
    <w:rsid w:val="14A25D80"/>
    <w:rsid w:val="14A72E28"/>
    <w:rsid w:val="14DC118E"/>
    <w:rsid w:val="15362674"/>
    <w:rsid w:val="1566394D"/>
    <w:rsid w:val="15C21079"/>
    <w:rsid w:val="16375343"/>
    <w:rsid w:val="164914F9"/>
    <w:rsid w:val="170C319D"/>
    <w:rsid w:val="173F2FA4"/>
    <w:rsid w:val="17682D14"/>
    <w:rsid w:val="17B1449C"/>
    <w:rsid w:val="17CE6FE8"/>
    <w:rsid w:val="18E23467"/>
    <w:rsid w:val="192B3066"/>
    <w:rsid w:val="19836944"/>
    <w:rsid w:val="19D606A4"/>
    <w:rsid w:val="1A1C621D"/>
    <w:rsid w:val="1A7F66CD"/>
    <w:rsid w:val="1B3A4D4D"/>
    <w:rsid w:val="1B6C29CF"/>
    <w:rsid w:val="1BAB7F4A"/>
    <w:rsid w:val="1BE536DB"/>
    <w:rsid w:val="1C3C0F09"/>
    <w:rsid w:val="1C771EF6"/>
    <w:rsid w:val="1CE1079D"/>
    <w:rsid w:val="1D4922BC"/>
    <w:rsid w:val="1DBC0A50"/>
    <w:rsid w:val="1E4B5B36"/>
    <w:rsid w:val="1E90130B"/>
    <w:rsid w:val="1EBF28CD"/>
    <w:rsid w:val="1F5435EA"/>
    <w:rsid w:val="1FD634F9"/>
    <w:rsid w:val="1FE466DB"/>
    <w:rsid w:val="20174D8B"/>
    <w:rsid w:val="203774A4"/>
    <w:rsid w:val="205D1C44"/>
    <w:rsid w:val="20775151"/>
    <w:rsid w:val="21484944"/>
    <w:rsid w:val="216428A3"/>
    <w:rsid w:val="217A4734"/>
    <w:rsid w:val="21904A38"/>
    <w:rsid w:val="21E777FE"/>
    <w:rsid w:val="21F56D2D"/>
    <w:rsid w:val="228A7110"/>
    <w:rsid w:val="231D0912"/>
    <w:rsid w:val="2353290F"/>
    <w:rsid w:val="23CE569A"/>
    <w:rsid w:val="2415712D"/>
    <w:rsid w:val="24285918"/>
    <w:rsid w:val="25417149"/>
    <w:rsid w:val="2576497E"/>
    <w:rsid w:val="25A440E8"/>
    <w:rsid w:val="25CE1E96"/>
    <w:rsid w:val="25EC73F1"/>
    <w:rsid w:val="263A2AB0"/>
    <w:rsid w:val="26880880"/>
    <w:rsid w:val="26A73E54"/>
    <w:rsid w:val="26B76F5F"/>
    <w:rsid w:val="26F57282"/>
    <w:rsid w:val="275D7004"/>
    <w:rsid w:val="28232C1E"/>
    <w:rsid w:val="28A635E4"/>
    <w:rsid w:val="28A65ED9"/>
    <w:rsid w:val="294957B8"/>
    <w:rsid w:val="29811A94"/>
    <w:rsid w:val="29C03733"/>
    <w:rsid w:val="29C27304"/>
    <w:rsid w:val="29CE26FA"/>
    <w:rsid w:val="2A8852C0"/>
    <w:rsid w:val="2A8D3F5A"/>
    <w:rsid w:val="2AB72857"/>
    <w:rsid w:val="2B3F1061"/>
    <w:rsid w:val="2B437FBF"/>
    <w:rsid w:val="2B4F061E"/>
    <w:rsid w:val="2B9710CB"/>
    <w:rsid w:val="2C4F5E35"/>
    <w:rsid w:val="2C9C7FDD"/>
    <w:rsid w:val="2CE1140F"/>
    <w:rsid w:val="2D0905F6"/>
    <w:rsid w:val="2D403D15"/>
    <w:rsid w:val="2E115F4E"/>
    <w:rsid w:val="2E5F6033"/>
    <w:rsid w:val="2E9A7E24"/>
    <w:rsid w:val="2FFB751A"/>
    <w:rsid w:val="305C64A4"/>
    <w:rsid w:val="30620E6B"/>
    <w:rsid w:val="30F75813"/>
    <w:rsid w:val="31194917"/>
    <w:rsid w:val="31313997"/>
    <w:rsid w:val="31B50C4A"/>
    <w:rsid w:val="31F24BF9"/>
    <w:rsid w:val="33306EFC"/>
    <w:rsid w:val="3379588A"/>
    <w:rsid w:val="337A6E02"/>
    <w:rsid w:val="33B5486F"/>
    <w:rsid w:val="33B702ED"/>
    <w:rsid w:val="341266E9"/>
    <w:rsid w:val="342A2498"/>
    <w:rsid w:val="34440F5C"/>
    <w:rsid w:val="3444182D"/>
    <w:rsid w:val="34B60A08"/>
    <w:rsid w:val="34BA6581"/>
    <w:rsid w:val="357A6409"/>
    <w:rsid w:val="35B54AA3"/>
    <w:rsid w:val="35D4318A"/>
    <w:rsid w:val="35E444D0"/>
    <w:rsid w:val="366C4EDA"/>
    <w:rsid w:val="366E2F72"/>
    <w:rsid w:val="368D55CF"/>
    <w:rsid w:val="370F3173"/>
    <w:rsid w:val="375830BC"/>
    <w:rsid w:val="37E148C9"/>
    <w:rsid w:val="382133A4"/>
    <w:rsid w:val="38620F95"/>
    <w:rsid w:val="39107656"/>
    <w:rsid w:val="395D7C20"/>
    <w:rsid w:val="398F7DAE"/>
    <w:rsid w:val="3A355457"/>
    <w:rsid w:val="3A6665FE"/>
    <w:rsid w:val="3B7F3120"/>
    <w:rsid w:val="3BB93FFF"/>
    <w:rsid w:val="3BDE710B"/>
    <w:rsid w:val="3C3B60DB"/>
    <w:rsid w:val="3C3B61D8"/>
    <w:rsid w:val="3C891B2E"/>
    <w:rsid w:val="3CBE586B"/>
    <w:rsid w:val="3D3873F8"/>
    <w:rsid w:val="3D461546"/>
    <w:rsid w:val="3D8A6DE0"/>
    <w:rsid w:val="3DDE172F"/>
    <w:rsid w:val="3E240619"/>
    <w:rsid w:val="3E44416C"/>
    <w:rsid w:val="3F255781"/>
    <w:rsid w:val="3F9634D8"/>
    <w:rsid w:val="3FA0524B"/>
    <w:rsid w:val="3FAD7902"/>
    <w:rsid w:val="3FC32205"/>
    <w:rsid w:val="3FE14D3D"/>
    <w:rsid w:val="40095619"/>
    <w:rsid w:val="40690CF6"/>
    <w:rsid w:val="40931F0F"/>
    <w:rsid w:val="41274493"/>
    <w:rsid w:val="4129380A"/>
    <w:rsid w:val="41630F2E"/>
    <w:rsid w:val="418D5A1D"/>
    <w:rsid w:val="41A07C41"/>
    <w:rsid w:val="42616553"/>
    <w:rsid w:val="426C3F90"/>
    <w:rsid w:val="43391B5A"/>
    <w:rsid w:val="43B13ADB"/>
    <w:rsid w:val="43FA2B30"/>
    <w:rsid w:val="44190591"/>
    <w:rsid w:val="441A7DD7"/>
    <w:rsid w:val="447016ED"/>
    <w:rsid w:val="44A512F4"/>
    <w:rsid w:val="454306FC"/>
    <w:rsid w:val="45723BF1"/>
    <w:rsid w:val="45864FAD"/>
    <w:rsid w:val="46187D2E"/>
    <w:rsid w:val="465B6A0C"/>
    <w:rsid w:val="469845C1"/>
    <w:rsid w:val="46C61584"/>
    <w:rsid w:val="4761562E"/>
    <w:rsid w:val="47A134FD"/>
    <w:rsid w:val="47A67750"/>
    <w:rsid w:val="480A5100"/>
    <w:rsid w:val="481F0E1C"/>
    <w:rsid w:val="48573AFB"/>
    <w:rsid w:val="486A066E"/>
    <w:rsid w:val="493273CC"/>
    <w:rsid w:val="494A2924"/>
    <w:rsid w:val="497844D5"/>
    <w:rsid w:val="4A3667BA"/>
    <w:rsid w:val="4A3B0376"/>
    <w:rsid w:val="4B8E2E01"/>
    <w:rsid w:val="4BC317B6"/>
    <w:rsid w:val="4BF04A0F"/>
    <w:rsid w:val="4C482FB7"/>
    <w:rsid w:val="4C6B5382"/>
    <w:rsid w:val="4CA50F15"/>
    <w:rsid w:val="4CCA0AF3"/>
    <w:rsid w:val="4D680B58"/>
    <w:rsid w:val="4DB63BA1"/>
    <w:rsid w:val="4E0E7448"/>
    <w:rsid w:val="4E113920"/>
    <w:rsid w:val="4E6E2DD0"/>
    <w:rsid w:val="4EA56D49"/>
    <w:rsid w:val="4ED66469"/>
    <w:rsid w:val="4EFB5545"/>
    <w:rsid w:val="4F1944BE"/>
    <w:rsid w:val="4F334357"/>
    <w:rsid w:val="4F4F59EC"/>
    <w:rsid w:val="4F63004A"/>
    <w:rsid w:val="4F646F2B"/>
    <w:rsid w:val="502674AF"/>
    <w:rsid w:val="51183B85"/>
    <w:rsid w:val="51462362"/>
    <w:rsid w:val="519849A8"/>
    <w:rsid w:val="5215394E"/>
    <w:rsid w:val="52286558"/>
    <w:rsid w:val="52812C1E"/>
    <w:rsid w:val="52A5262D"/>
    <w:rsid w:val="52FC650A"/>
    <w:rsid w:val="531F4C8C"/>
    <w:rsid w:val="53842BC5"/>
    <w:rsid w:val="538E4465"/>
    <w:rsid w:val="56C05A22"/>
    <w:rsid w:val="56D24151"/>
    <w:rsid w:val="57193B61"/>
    <w:rsid w:val="57211E58"/>
    <w:rsid w:val="574A2432"/>
    <w:rsid w:val="57B11995"/>
    <w:rsid w:val="57D36147"/>
    <w:rsid w:val="58E776AB"/>
    <w:rsid w:val="590E0922"/>
    <w:rsid w:val="5966613B"/>
    <w:rsid w:val="5A197C2E"/>
    <w:rsid w:val="5A1F7D2A"/>
    <w:rsid w:val="5AB715F5"/>
    <w:rsid w:val="5ABD47BA"/>
    <w:rsid w:val="5BAD76A2"/>
    <w:rsid w:val="5CAB3E6E"/>
    <w:rsid w:val="5D9874E2"/>
    <w:rsid w:val="5DBB46DB"/>
    <w:rsid w:val="5E3D23EF"/>
    <w:rsid w:val="5EEA7397"/>
    <w:rsid w:val="5F310BEA"/>
    <w:rsid w:val="5F3904EF"/>
    <w:rsid w:val="5F3F20CA"/>
    <w:rsid w:val="5F92089C"/>
    <w:rsid w:val="5F990894"/>
    <w:rsid w:val="5FAB3F10"/>
    <w:rsid w:val="5FF92834"/>
    <w:rsid w:val="60B42A50"/>
    <w:rsid w:val="60CF1CB1"/>
    <w:rsid w:val="61171F5D"/>
    <w:rsid w:val="61201D1E"/>
    <w:rsid w:val="612B6C8C"/>
    <w:rsid w:val="61371F65"/>
    <w:rsid w:val="61394D86"/>
    <w:rsid w:val="63BF14EB"/>
    <w:rsid w:val="643B13C6"/>
    <w:rsid w:val="64686CB9"/>
    <w:rsid w:val="64A67746"/>
    <w:rsid w:val="65783544"/>
    <w:rsid w:val="65CD5972"/>
    <w:rsid w:val="65D3302A"/>
    <w:rsid w:val="665F296A"/>
    <w:rsid w:val="668E2304"/>
    <w:rsid w:val="669C260F"/>
    <w:rsid w:val="67B50EB4"/>
    <w:rsid w:val="6863512C"/>
    <w:rsid w:val="686C671D"/>
    <w:rsid w:val="68715E83"/>
    <w:rsid w:val="689C3634"/>
    <w:rsid w:val="68A71F18"/>
    <w:rsid w:val="68E86C69"/>
    <w:rsid w:val="696F5188"/>
    <w:rsid w:val="69900761"/>
    <w:rsid w:val="69F974AB"/>
    <w:rsid w:val="6AF2738D"/>
    <w:rsid w:val="6B1C4FC6"/>
    <w:rsid w:val="6B4A3D0B"/>
    <w:rsid w:val="6B7E6D2F"/>
    <w:rsid w:val="6C2C475F"/>
    <w:rsid w:val="6C83783D"/>
    <w:rsid w:val="6D441B6C"/>
    <w:rsid w:val="6D636DFE"/>
    <w:rsid w:val="6D98435E"/>
    <w:rsid w:val="6DB066F8"/>
    <w:rsid w:val="6E700536"/>
    <w:rsid w:val="6F8063DE"/>
    <w:rsid w:val="6F94371D"/>
    <w:rsid w:val="6F9A6F4B"/>
    <w:rsid w:val="703D3E2D"/>
    <w:rsid w:val="704C39B5"/>
    <w:rsid w:val="70C07358"/>
    <w:rsid w:val="70E2667C"/>
    <w:rsid w:val="70F271D0"/>
    <w:rsid w:val="712C08E9"/>
    <w:rsid w:val="71B52679"/>
    <w:rsid w:val="72512540"/>
    <w:rsid w:val="72DC7F06"/>
    <w:rsid w:val="73DC53A2"/>
    <w:rsid w:val="740F1009"/>
    <w:rsid w:val="74606F19"/>
    <w:rsid w:val="746078B9"/>
    <w:rsid w:val="754D1B9D"/>
    <w:rsid w:val="7582521B"/>
    <w:rsid w:val="75943A42"/>
    <w:rsid w:val="75B330C3"/>
    <w:rsid w:val="75B4419B"/>
    <w:rsid w:val="75D32CD1"/>
    <w:rsid w:val="76B11412"/>
    <w:rsid w:val="76B133E9"/>
    <w:rsid w:val="772F0F3B"/>
    <w:rsid w:val="791410AE"/>
    <w:rsid w:val="79845D89"/>
    <w:rsid w:val="79C87C56"/>
    <w:rsid w:val="7ACE555D"/>
    <w:rsid w:val="7B464270"/>
    <w:rsid w:val="7B4A54AF"/>
    <w:rsid w:val="7B7877D7"/>
    <w:rsid w:val="7BDA36C2"/>
    <w:rsid w:val="7C7B6FE4"/>
    <w:rsid w:val="7CC9044B"/>
    <w:rsid w:val="7CEA6BA8"/>
    <w:rsid w:val="7CF50FB5"/>
    <w:rsid w:val="7D8B1458"/>
    <w:rsid w:val="7E071262"/>
    <w:rsid w:val="7E446C70"/>
    <w:rsid w:val="7ED73A42"/>
    <w:rsid w:val="7ED77977"/>
    <w:rsid w:val="7F7E1D6E"/>
    <w:rsid w:val="7F922CDD"/>
    <w:rsid w:val="7FE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0"/>
    <w:pPr>
      <w:keepNext/>
      <w:jc w:val="center"/>
      <w:outlineLvl w:val="0"/>
    </w:pPr>
    <w:rPr>
      <w:b/>
      <w:bCs/>
      <w:sz w:val="24"/>
      <w:szCs w:val="20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tabs>
        <w:tab w:val="right" w:leader="dot" w:pos="8835"/>
      </w:tabs>
    </w:pPr>
    <w:rPr>
      <w:rFonts w:ascii="Calibri" w:hAnsi="Calibri"/>
    </w:rPr>
  </w:style>
  <w:style w:type="paragraph" w:styleId="3">
    <w:name w:val="toc 1"/>
    <w:basedOn w:val="1"/>
    <w:next w:val="1"/>
    <w:qFormat/>
    <w:uiPriority w:val="39"/>
    <w:pPr>
      <w:tabs>
        <w:tab w:val="right" w:leader="dot" w:pos="8835"/>
      </w:tabs>
      <w:jc w:val="center"/>
    </w:pPr>
    <w:rPr>
      <w:rFonts w:ascii="宋体" w:hAnsi="宋体"/>
      <w:color w:val="000000"/>
      <w:spacing w:val="30"/>
      <w:sz w:val="24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annotation text"/>
    <w:basedOn w:val="1"/>
    <w:semiHidden/>
    <w:unhideWhenUsed/>
    <w:qFormat/>
    <w:uiPriority w:val="99"/>
    <w:pPr>
      <w:jc w:val="left"/>
    </w:pPr>
  </w:style>
  <w:style w:type="paragraph" w:styleId="8">
    <w:name w:val="Body Text Indent"/>
    <w:basedOn w:val="1"/>
    <w:next w:val="9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9">
    <w:name w:val="Body Text First Indent 2"/>
    <w:basedOn w:val="8"/>
    <w:next w:val="6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/>
      <w:spacing w:val="0"/>
      <w:sz w:val="21"/>
      <w:szCs w:val="24"/>
    </w:rPr>
  </w:style>
  <w:style w:type="paragraph" w:styleId="10">
    <w:name w:val="index 4"/>
    <w:basedOn w:val="1"/>
    <w:next w:val="1"/>
    <w:unhideWhenUsed/>
    <w:qFormat/>
    <w:uiPriority w:val="99"/>
    <w:pPr>
      <w:ind w:left="600" w:leftChars="600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Normal (Web)"/>
    <w:basedOn w:val="1"/>
    <w:qFormat/>
    <w:uiPriority w:val="0"/>
    <w:pPr>
      <w:jc w:val="left"/>
    </w:pPr>
    <w:rPr>
      <w:sz w:val="24"/>
      <w:szCs w:val="24"/>
    </w:rPr>
  </w:style>
  <w:style w:type="character" w:customStyle="1" w:styleId="16">
    <w:name w:val="标题 1 字符"/>
    <w:basedOn w:val="15"/>
    <w:link w:val="4"/>
    <w:qFormat/>
    <w:uiPriority w:val="0"/>
    <w:rPr>
      <w:rFonts w:ascii="Times New Roman" w:hAnsi="Times New Roman" w:eastAsia="宋体" w:cs="Times New Roman"/>
      <w:b/>
      <w:bCs/>
      <w:sz w:val="24"/>
      <w:szCs w:val="20"/>
    </w:rPr>
  </w:style>
  <w:style w:type="paragraph" w:customStyle="1" w:styleId="17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</w:rPr>
  </w:style>
  <w:style w:type="character" w:customStyle="1" w:styleId="1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227AE4-DACB-4A3B-AC57-81F7C667EC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809</Words>
  <Characters>4613</Characters>
  <Lines>38</Lines>
  <Paragraphs>10</Paragraphs>
  <TotalTime>73</TotalTime>
  <ScaleCrop>false</ScaleCrop>
  <LinksUpToDate>false</LinksUpToDate>
  <CharactersWithSpaces>5412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2019-04-29T07:27:00Z</dcterms:created>
  <dc:creator>xb21cn</dc:creator>
  <cp:lastModifiedBy>昇福</cp:lastModifiedBy>
  <cp:lastPrinted>2020-12-15T03:10:00Z</cp:lastPrinted>
  <dcterms:modified xsi:type="dcterms:W3CDTF">2021-02-20T02:04:49Z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